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Fairfield County Mental </w:t>
      </w:r>
    </w:p>
    <w:p>
      <w:pPr>
        <w:pStyle w:val="Normal.0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Wellness Counseling, LLC</w:t>
      </w:r>
    </w:p>
    <w:p>
      <w:pPr>
        <w:pStyle w:val="Normal.0"/>
        <w:jc w:val="center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3241 </w:t>
      </w:r>
      <w:r>
        <w:rPr>
          <w:b w:val="0"/>
          <w:bCs w:val="0"/>
          <w:rtl w:val="0"/>
          <w:lang w:val="en-US"/>
        </w:rPr>
        <w:t>Main Street</w:t>
      </w:r>
      <w:r>
        <w:rPr>
          <w:b w:val="0"/>
          <w:bCs w:val="0"/>
          <w:rtl w:val="0"/>
          <w:lang w:val="en-US"/>
        </w:rPr>
        <w:t xml:space="preserve">, </w:t>
      </w:r>
      <w:r>
        <w:rPr>
          <w:b w:val="0"/>
          <w:bCs w:val="0"/>
          <w:rtl w:val="0"/>
          <w:lang w:val="en-US"/>
        </w:rPr>
        <w:t>Suite B</w:t>
      </w:r>
    </w:p>
    <w:p>
      <w:pPr>
        <w:pStyle w:val="Normal.0"/>
        <w:jc w:val="center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Stratford CT 06614</w:t>
      </w:r>
    </w:p>
    <w:p>
      <w:pPr>
        <w:pStyle w:val="Normal.0"/>
        <w:jc w:val="center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(203) 500-6397</w:t>
      </w:r>
    </w:p>
    <w:p>
      <w:pPr>
        <w:pStyle w:val="Normal.0"/>
        <w:jc w:val="center"/>
        <w:rPr>
          <w:b w:val="0"/>
          <w:bCs w:val="0"/>
        </w:rPr>
      </w:pPr>
      <w:r>
        <w:rPr>
          <w:rStyle w:val="Hyperlink.0"/>
          <w:b w:val="0"/>
          <w:bCs w:val="0"/>
        </w:rPr>
        <w:fldChar w:fldCharType="begin" w:fldLock="0"/>
      </w:r>
      <w:r>
        <w:rPr>
          <w:rStyle w:val="Hyperlink.0"/>
          <w:b w:val="0"/>
          <w:bCs w:val="0"/>
        </w:rPr>
        <w:instrText xml:space="preserve"> HYPERLINK "mailto:dicovich.silvia@gmail.com"</w:instrText>
      </w:r>
      <w:r>
        <w:rPr>
          <w:rStyle w:val="Hyperlink.0"/>
          <w:b w:val="0"/>
          <w:bCs w:val="0"/>
        </w:rPr>
        <w:fldChar w:fldCharType="separate" w:fldLock="0"/>
      </w:r>
      <w:r>
        <w:rPr>
          <w:rStyle w:val="Hyperlink.0"/>
          <w:b w:val="0"/>
          <w:bCs w:val="0"/>
          <w:rtl w:val="0"/>
          <w:lang w:val="en-US"/>
        </w:rPr>
        <w:t>dicovich.silvia@gmail.com</w:t>
      </w:r>
      <w:r>
        <w:rPr>
          <w:b w:val="0"/>
          <w:bCs w:val="0"/>
        </w:rPr>
        <w:fldChar w:fldCharType="end" w:fldLock="0"/>
      </w:r>
    </w:p>
    <w:p>
      <w:pPr>
        <w:pStyle w:val="Normal.0"/>
        <w:jc w:val="center"/>
        <w:rPr>
          <w:b w:val="0"/>
          <w:bCs w:val="0"/>
          <w:sz w:val="30"/>
          <w:szCs w:val="30"/>
        </w:rPr>
      </w:pPr>
    </w:p>
    <w:p>
      <w:pPr>
        <w:pStyle w:val="Normal.0"/>
        <w:jc w:val="center"/>
      </w:pPr>
    </w:p>
    <w:p>
      <w:pPr>
        <w:pStyle w:val="Normal.0"/>
      </w:pPr>
      <w:r>
        <w:rPr>
          <w:rtl w:val="0"/>
        </w:rPr>
        <w:t>AUTHORIZATION TO RELEASE/EXCHANGE CONFIDENTIAL INFORMATION</w:t>
      </w:r>
    </w:p>
    <w:p>
      <w:pPr>
        <w:pStyle w:val="Normal.0"/>
        <w:jc w:val="center"/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This form cannot be used for the re-release of confidential information provided to the </w:t>
      </w:r>
      <w:r>
        <w:rPr>
          <w:b w:val="0"/>
          <w:bCs w:val="0"/>
          <w:rtl w:val="0"/>
          <w:lang w:val="en-US"/>
        </w:rPr>
        <w:t xml:space="preserve">Fairfield County Mental Wellness </w:t>
      </w:r>
      <w:r>
        <w:rPr>
          <w:b w:val="0"/>
          <w:bCs w:val="0"/>
          <w:rtl w:val="0"/>
          <w:lang w:val="en-US"/>
        </w:rPr>
        <w:t>Counseling</w:t>
      </w:r>
      <w:r>
        <w:rPr>
          <w:b w:val="0"/>
          <w:bCs w:val="0"/>
          <w:rtl w:val="0"/>
          <w:lang w:val="en-US"/>
        </w:rPr>
        <w:t>, LLC</w:t>
      </w:r>
      <w:r>
        <w:rPr>
          <w:b w:val="0"/>
          <w:bCs w:val="0"/>
          <w:rtl w:val="0"/>
          <w:lang w:val="en-US"/>
        </w:rPr>
        <w:t xml:space="preserve">  by other individuals or agencies.  Such requests should be referred to the original individual or agency.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I </w:t>
      </w:r>
      <w:r>
        <w:rPr>
          <w:b w:val="0"/>
          <w:bCs w:val="0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b w:val="0"/>
          <w:bCs w:val="0"/>
          <w:rtl w:val="0"/>
          <w:lang w:val="en-US"/>
        </w:rPr>
        <w:softHyphen/>
        <w:t xml:space="preserve">_______________________________________ authorize the </w:t>
      </w:r>
      <w:r>
        <w:rPr>
          <w:b w:val="0"/>
          <w:bCs w:val="0"/>
          <w:rtl w:val="0"/>
          <w:lang w:val="en-US"/>
        </w:rPr>
        <w:t xml:space="preserve">Fairfield County Mental Wellness </w:t>
      </w:r>
      <w:r>
        <w:rPr>
          <w:b w:val="0"/>
          <w:bCs w:val="0"/>
          <w:rtl w:val="0"/>
          <w:lang w:val="en-US"/>
        </w:rPr>
        <w:t>Counseling</w:t>
      </w:r>
      <w:r>
        <w:rPr>
          <w:b w:val="0"/>
          <w:bCs w:val="0"/>
          <w:rtl w:val="0"/>
          <w:lang w:val="en-US"/>
        </w:rPr>
        <w:t>, LLC</w:t>
      </w:r>
      <w:r>
        <w:rPr>
          <w:b w:val="0"/>
          <w:bCs w:val="0"/>
          <w:rtl w:val="0"/>
          <w:lang w:val="en-US"/>
        </w:rPr>
        <w:t xml:space="preserve"> to: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</w:rPr>
        <w:tab/>
        <w:t>_____ release to: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</w:rPr>
        <w:tab/>
        <w:t>_____ obtain from: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</w:rPr>
        <w:tab/>
        <w:t>_____ exchange with: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>__________________________________________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>__________________________________________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>__________________________________________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>__________________________________________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the following information pertaining to myself: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</w:rPr>
        <w:tab/>
        <w:t>_____ treatment summary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</w:rPr>
        <w:tab/>
        <w:t>_____ history/intake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</w:rPr>
        <w:tab/>
        <w:t>_____ diagnosis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</w:rPr>
        <w:tab/>
        <w:t>_____ psychological test results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</w:rPr>
        <w:tab/>
        <w:t>_____ psychiatric evaluation/medication history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</w:rPr>
        <w:tab/>
        <w:t>_____ dates of treatment attendance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</w:rPr>
        <w:tab/>
        <w:t>_____ other (specify) ______________________________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for the purpose of:</w:t>
      </w:r>
    </w:p>
    <w:p>
      <w:pPr>
        <w:pStyle w:val="Normal.0"/>
        <w:ind w:firstLine="72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_____ evaluation/assessment and/or coordinating treatment efforts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</w:rPr>
        <w:tab/>
        <w:t>_____ other (specify) ______________________________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This consent will automatically expire one (1) year after the date of my signature as it appears below__________________</w:t>
      </w:r>
    </w:p>
    <w:p>
      <w:pPr>
        <w:pStyle w:val="Normal.0"/>
      </w:pPr>
      <w:r>
        <w:rPr>
          <w:b w:val="0"/>
          <w:bCs w:val="0"/>
          <w:rtl w:val="0"/>
          <w:lang w:val="en-US"/>
        </w:rPr>
        <w:t xml:space="preserve">_______________________________________.  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I understand I have the right to refuse to sign this form, and that I may revoke my consent at any time (except to the extent that the information has already been released).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__________________________________________  Social Security #:________________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Signature of Client   </w:t>
        <w:tab/>
        <w:tab/>
        <w:tab/>
        <w:t xml:space="preserve">        Date</w:t>
        <w:tab/>
        <w:t xml:space="preserve">         OR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ab/>
        <w:tab/>
        <w:tab/>
        <w:t xml:space="preserve">        </w:t>
        <w:tab/>
        <w:tab/>
        <w:t xml:space="preserve">  Date of Birth:___________________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__________________________________________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Signature of Witness</w:t>
        <w:tab/>
        <w:tab/>
        <w:tab/>
        <w:t xml:space="preserve">        Date</w:t>
      </w:r>
    </w:p>
    <w:p>
      <w:pPr>
        <w:pStyle w:val="Normal.0"/>
        <w:rPr>
          <w:b w:val="0"/>
          <w:bCs w:val="0"/>
          <w:sz w:val="18"/>
          <w:szCs w:val="18"/>
        </w:rPr>
      </w:pP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</w:p>
    <w:p>
      <w:pPr>
        <w:pStyle w:val="Normal.0"/>
        <w:jc w:val="center"/>
      </w:pPr>
      <w:r>
        <w:rPr>
          <w:rtl w:val="0"/>
          <w:lang w:val="en-US"/>
        </w:rPr>
        <w:t>RECORD OF AUTHORIZATION EXTENSIONS</w:t>
      </w:r>
    </w:p>
    <w:p>
      <w:pPr>
        <w:pStyle w:val="Normal.0"/>
        <w:jc w:val="center"/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I hereby confirm that I have reviewed this consent form and agree to its extension for an additional: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Check One:</w:t>
      </w:r>
    </w:p>
    <w:p>
      <w:pPr>
        <w:pStyle w:val="Normal.0"/>
        <w:ind w:firstLine="72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_____ 6 months OR </w:t>
      </w:r>
    </w:p>
    <w:p>
      <w:pPr>
        <w:pStyle w:val="Normal.0"/>
        <w:ind w:firstLine="72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_____ other (specify) ___________________________</w:t>
      </w:r>
    </w:p>
    <w:p>
      <w:pPr>
        <w:pStyle w:val="Normal.0"/>
        <w:ind w:firstLine="72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_______________________________________</w:t>
        <w:tab/>
        <w:t>_________________________________</w:t>
      </w:r>
    </w:p>
    <w:p>
      <w:pPr>
        <w:pStyle w:val="Normal.0"/>
        <w:rPr>
          <w:b w:val="0"/>
          <w:bCs w:val="0"/>
          <w:sz w:val="22"/>
          <w:szCs w:val="22"/>
        </w:rPr>
      </w:pPr>
      <w:r>
        <w:rPr>
          <w:b w:val="0"/>
          <w:bCs w:val="0"/>
          <w:rtl w:val="0"/>
          <w:lang w:val="en-US"/>
        </w:rPr>
        <w:t>Client</w:t>
        <w:tab/>
        <w:tab/>
        <w:tab/>
        <w:tab/>
        <w:tab/>
        <w:t>Date</w:t>
        <w:tab/>
        <w:tab/>
        <w:t>Witness</w:t>
        <w:tab/>
        <w:tab/>
        <w:tab/>
        <w:t>Date</w:t>
      </w:r>
    </w:p>
    <w:p>
      <w:pPr>
        <w:pStyle w:val="Normal.0"/>
        <w:rPr>
          <w:b w:val="0"/>
          <w:bCs w:val="0"/>
          <w:sz w:val="22"/>
          <w:szCs w:val="22"/>
        </w:rPr>
      </w:pPr>
    </w:p>
    <w:p>
      <w:pPr>
        <w:pStyle w:val="Normal.0"/>
        <w:jc w:val="center"/>
        <w:rPr>
          <w:b w:val="0"/>
          <w:bCs w:val="0"/>
          <w:sz w:val="22"/>
          <w:szCs w:val="22"/>
        </w:rPr>
      </w:pPr>
    </w:p>
    <w:p>
      <w:pPr>
        <w:pStyle w:val="Normal.0"/>
        <w:rPr>
          <w:b w:val="0"/>
          <w:bCs w:val="0"/>
          <w:sz w:val="22"/>
          <w:szCs w:val="22"/>
        </w:rPr>
      </w:pPr>
    </w:p>
    <w:p>
      <w:pPr>
        <w:pStyle w:val="Normal.0"/>
        <w:rPr>
          <w:b w:val="0"/>
          <w:bCs w:val="0"/>
          <w:sz w:val="22"/>
          <w:szCs w:val="22"/>
        </w:rPr>
      </w:pPr>
    </w:p>
    <w:p>
      <w:pPr>
        <w:pStyle w:val="Normal.0"/>
        <w:rPr>
          <w:b w:val="0"/>
          <w:bCs w:val="0"/>
          <w:sz w:val="22"/>
          <w:szCs w:val="22"/>
        </w:rPr>
      </w:pPr>
    </w:p>
    <w:p>
      <w:pPr>
        <w:pStyle w:val="Normal.0"/>
      </w:pPr>
      <w:r>
        <w:rPr>
          <w:b w:val="0"/>
          <w:bCs w:val="0"/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5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